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46" w:rsidRDefault="00BA6B46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8E3934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3F44" w:rsidRDefault="00FA1C43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F44">
        <w:rPr>
          <w:lang w:val="uk-UA"/>
        </w:rPr>
        <w:tab/>
      </w:r>
    </w:p>
    <w:p w:rsidR="00423F44" w:rsidRDefault="00423F44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 w:rsidR="007C7010">
        <w:rPr>
          <w:lang w:val="uk-UA"/>
        </w:rPr>
        <w:tab/>
      </w:r>
      <w:r w:rsidR="007C7010">
        <w:rPr>
          <w:lang w:val="uk-UA"/>
        </w:rPr>
        <w:tab/>
      </w:r>
      <w:r w:rsidR="007C7010">
        <w:rPr>
          <w:lang w:val="uk-UA"/>
        </w:rPr>
        <w:tab/>
      </w:r>
      <w:r w:rsidR="007C7010">
        <w:rPr>
          <w:lang w:val="uk-UA"/>
        </w:rPr>
        <w:tab/>
      </w:r>
      <w:r w:rsidR="007C7010"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423F44" w:rsidRDefault="00423F44" w:rsidP="005A4BDC">
      <w:pPr>
        <w:rPr>
          <w:rFonts w:ascii="Times New Roman" w:hAnsi="Times New Roman"/>
          <w:b/>
          <w:sz w:val="26"/>
          <w:szCs w:val="26"/>
          <w:lang w:val="uk-UA"/>
        </w:rPr>
      </w:pPr>
      <w:r w:rsidRPr="001439A9">
        <w:rPr>
          <w:rFonts w:ascii="Times New Roman" w:hAnsi="Times New Roman"/>
          <w:sz w:val="26"/>
          <w:szCs w:val="26"/>
          <w:lang w:val="uk-UA"/>
        </w:rPr>
        <w:t xml:space="preserve">« </w:t>
      </w:r>
      <w:r w:rsidR="00CA575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94C81">
        <w:rPr>
          <w:rFonts w:ascii="Times New Roman" w:hAnsi="Times New Roman"/>
          <w:sz w:val="26"/>
          <w:szCs w:val="26"/>
          <w:lang w:val="uk-UA"/>
        </w:rPr>
        <w:t>08</w:t>
      </w:r>
      <w:r w:rsidR="00CA575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A94C81">
        <w:rPr>
          <w:rFonts w:ascii="Times New Roman" w:hAnsi="Times New Roman"/>
          <w:sz w:val="26"/>
          <w:szCs w:val="26"/>
          <w:lang w:val="uk-UA"/>
        </w:rPr>
        <w:t>жовтня</w:t>
      </w:r>
      <w:r>
        <w:rPr>
          <w:rFonts w:ascii="Times New Roman" w:hAnsi="Times New Roman"/>
          <w:sz w:val="26"/>
          <w:szCs w:val="26"/>
          <w:lang w:val="uk-UA"/>
        </w:rPr>
        <w:t xml:space="preserve">  2019</w:t>
      </w:r>
      <w:r w:rsidRPr="001439A9">
        <w:rPr>
          <w:rFonts w:ascii="Times New Roman" w:hAnsi="Times New Roman"/>
          <w:sz w:val="26"/>
          <w:szCs w:val="26"/>
          <w:lang w:val="uk-UA"/>
        </w:rPr>
        <w:t xml:space="preserve"> року 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>№</w:t>
      </w:r>
      <w:r w:rsidR="00B13DF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94C81">
        <w:rPr>
          <w:rFonts w:ascii="Times New Roman" w:hAnsi="Times New Roman"/>
          <w:b/>
          <w:sz w:val="26"/>
          <w:szCs w:val="26"/>
          <w:lang w:val="uk-UA"/>
        </w:rPr>
        <w:t>57</w:t>
      </w:r>
      <w:r w:rsidR="00A96F7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CA5756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EE6006" w:rsidRPr="00A84FA0" w:rsidRDefault="00EE6006" w:rsidP="005A4BDC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423F44" w:rsidRPr="004A01CE" w:rsidRDefault="00423F44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23F44" w:rsidRDefault="00423F44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програм на 201</w:t>
      </w:r>
      <w:r>
        <w:rPr>
          <w:rFonts w:ascii="Times New Roman" w:hAnsi="Times New Roman"/>
          <w:b/>
          <w:sz w:val="26"/>
          <w:szCs w:val="26"/>
          <w:lang w:val="uk-UA"/>
        </w:rPr>
        <w:t>9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423F44" w:rsidRDefault="00423F44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EE6006" w:rsidRPr="001439A9" w:rsidRDefault="00EE6006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3A7329" w:rsidRDefault="00423F44" w:rsidP="003A7329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>
        <w:rPr>
          <w:rFonts w:ascii="Times New Roman" w:hAnsi="Times New Roman"/>
          <w:sz w:val="26"/>
          <w:szCs w:val="26"/>
          <w:lang w:val="uk-UA"/>
        </w:rPr>
        <w:t xml:space="preserve">вний бюджет України на 2019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 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A0FFB">
        <w:rPr>
          <w:rFonts w:ascii="Times New Roman" w:hAnsi="Times New Roman"/>
          <w:sz w:val="26"/>
          <w:szCs w:val="26"/>
          <w:lang w:val="uk-UA"/>
        </w:rPr>
        <w:t>рішення  позачергової сесії Ніжинської міської ради «Про міський б</w:t>
      </w:r>
      <w:r>
        <w:rPr>
          <w:rFonts w:ascii="Times New Roman" w:hAnsi="Times New Roman"/>
          <w:sz w:val="26"/>
          <w:szCs w:val="26"/>
          <w:lang w:val="uk-UA"/>
        </w:rPr>
        <w:t xml:space="preserve">юджет  м. Ніжина  на 2019 рік»  </w:t>
      </w:r>
      <w:r w:rsidRPr="00CA0FFB">
        <w:rPr>
          <w:rFonts w:ascii="Times New Roman" w:hAnsi="Times New Roman"/>
          <w:sz w:val="26"/>
          <w:szCs w:val="26"/>
          <w:lang w:val="uk-UA"/>
        </w:rPr>
        <w:t>№7-50/2019 від 16.01.2019р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="00680977">
        <w:rPr>
          <w:rFonts w:ascii="Times New Roman" w:hAnsi="Times New Roman"/>
          <w:sz w:val="26"/>
          <w:szCs w:val="26"/>
          <w:lang w:val="uk-UA"/>
        </w:rPr>
        <w:t>П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 № 7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>-52/2019 від 27.02.2019 року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="00850C45">
        <w:rPr>
          <w:rFonts w:ascii="Times New Roman" w:hAnsi="Times New Roman"/>
          <w:sz w:val="26"/>
          <w:szCs w:val="26"/>
          <w:lang w:val="uk-UA"/>
        </w:rPr>
        <w:t>П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 № 7-53/2019 від 27.03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2E3B0C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2E3B0C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2E3B0C">
        <w:rPr>
          <w:rFonts w:ascii="Times New Roman" w:hAnsi="Times New Roman"/>
          <w:sz w:val="26"/>
          <w:szCs w:val="26"/>
          <w:lang w:val="uk-UA"/>
        </w:rPr>
        <w:t>«П</w:t>
      </w:r>
      <w:r w:rsidR="002E3B0C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2E3B0C">
        <w:rPr>
          <w:rFonts w:ascii="Times New Roman" w:hAnsi="Times New Roman"/>
          <w:noProof/>
          <w:sz w:val="26"/>
          <w:szCs w:val="26"/>
          <w:lang w:val="uk-UA"/>
        </w:rPr>
        <w:t xml:space="preserve"> № 3-54/2019 від 24.04</w:t>
      </w:r>
      <w:r w:rsidR="002E3B0C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B13DFE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B13DFE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B13DFE">
        <w:rPr>
          <w:rFonts w:ascii="Times New Roman" w:hAnsi="Times New Roman"/>
          <w:sz w:val="26"/>
          <w:szCs w:val="26"/>
          <w:lang w:val="uk-UA"/>
        </w:rPr>
        <w:t>«П</w:t>
      </w:r>
      <w:r w:rsidR="00B13DFE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B13DFE">
        <w:rPr>
          <w:rFonts w:ascii="Times New Roman" w:hAnsi="Times New Roman"/>
          <w:noProof/>
          <w:sz w:val="26"/>
          <w:szCs w:val="26"/>
          <w:lang w:val="uk-UA"/>
        </w:rPr>
        <w:t xml:space="preserve"> № 4-55/2019 від 22.05</w:t>
      </w:r>
      <w:r w:rsidR="00B13DFE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7C7010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7C7010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7C7010">
        <w:rPr>
          <w:rFonts w:ascii="Times New Roman" w:hAnsi="Times New Roman"/>
          <w:sz w:val="26"/>
          <w:szCs w:val="26"/>
          <w:lang w:val="uk-UA"/>
        </w:rPr>
        <w:t>«П</w:t>
      </w:r>
      <w:r w:rsidR="007C7010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7C7010">
        <w:rPr>
          <w:rFonts w:ascii="Times New Roman" w:hAnsi="Times New Roman"/>
          <w:noProof/>
          <w:sz w:val="26"/>
          <w:szCs w:val="26"/>
          <w:lang w:val="uk-UA"/>
        </w:rPr>
        <w:t xml:space="preserve"> № 5-56/2019 від 26.06</w:t>
      </w:r>
      <w:r w:rsidR="007C7010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CA5756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CA5756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CA5756">
        <w:rPr>
          <w:rFonts w:ascii="Times New Roman" w:hAnsi="Times New Roman"/>
          <w:sz w:val="26"/>
          <w:szCs w:val="26"/>
          <w:lang w:val="uk-UA"/>
        </w:rPr>
        <w:t>«П</w:t>
      </w:r>
      <w:r w:rsidR="00CA5756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CA5756">
        <w:rPr>
          <w:rFonts w:ascii="Times New Roman" w:hAnsi="Times New Roman"/>
          <w:noProof/>
          <w:sz w:val="26"/>
          <w:szCs w:val="26"/>
          <w:lang w:val="uk-UA"/>
        </w:rPr>
        <w:t xml:space="preserve"> № 5-58/2019 від 07.08</w:t>
      </w:r>
      <w:r w:rsidR="00CA5756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A96F75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A96F75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A96F75">
        <w:rPr>
          <w:rFonts w:ascii="Times New Roman" w:hAnsi="Times New Roman"/>
          <w:sz w:val="26"/>
          <w:szCs w:val="26"/>
          <w:lang w:val="uk-UA"/>
        </w:rPr>
        <w:t>«П</w:t>
      </w:r>
      <w:r w:rsidR="00A96F75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A96F75">
        <w:rPr>
          <w:rFonts w:ascii="Times New Roman" w:hAnsi="Times New Roman"/>
          <w:noProof/>
          <w:sz w:val="26"/>
          <w:szCs w:val="26"/>
          <w:lang w:val="uk-UA"/>
        </w:rPr>
        <w:t xml:space="preserve"> № 1-59/2019 від 29.08</w:t>
      </w:r>
      <w:r w:rsidR="00A96F75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3A7329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3A7329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3A7329">
        <w:rPr>
          <w:rFonts w:ascii="Times New Roman" w:hAnsi="Times New Roman"/>
          <w:sz w:val="26"/>
          <w:szCs w:val="26"/>
          <w:lang w:val="uk-UA"/>
        </w:rPr>
        <w:t>«П</w:t>
      </w:r>
      <w:r w:rsidR="003A7329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</w:t>
      </w:r>
      <w:r w:rsidR="003A7329" w:rsidRPr="00CE10A3">
        <w:rPr>
          <w:rFonts w:ascii="Times New Roman" w:hAnsi="Times New Roman"/>
          <w:noProof/>
          <w:sz w:val="26"/>
          <w:szCs w:val="26"/>
          <w:lang w:val="uk-UA"/>
        </w:rPr>
        <w:lastRenderedPageBreak/>
        <w:t xml:space="preserve">рішення міської ради  від  16 січня 2019  року № 7-50/2019 «Про міський бюджет  м.Ніжина  на 2019 рік» </w:t>
      </w:r>
      <w:r w:rsidR="003A7329">
        <w:rPr>
          <w:rFonts w:ascii="Times New Roman" w:hAnsi="Times New Roman"/>
          <w:noProof/>
          <w:sz w:val="26"/>
          <w:szCs w:val="26"/>
          <w:lang w:val="uk-UA"/>
        </w:rPr>
        <w:t xml:space="preserve"> № 10-60/2019 від 25.09</w:t>
      </w:r>
      <w:r w:rsidR="003A7329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</w:p>
    <w:p w:rsidR="00A96F75" w:rsidRDefault="00A96F75" w:rsidP="00A96F75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</w:p>
    <w:p w:rsidR="00423F44" w:rsidRPr="001439A9" w:rsidRDefault="00423F44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EE6006" w:rsidRPr="007C7010" w:rsidRDefault="0093515F" w:rsidP="007C7010">
      <w:pPr>
        <w:autoSpaceDE w:val="0"/>
        <w:autoSpaceDN w:val="0"/>
        <w:ind w:firstLine="708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="00423F44"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423F44"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 бюджетних програм на 2019 рік управління житлово-</w:t>
      </w:r>
      <w:r w:rsidR="00423F44"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850C45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2C4B51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CA5756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3A7329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1210160, 1210180, 1215045, 1216020, 1216030, 1217130, 1217330, 1217461, 1218110</w:t>
      </w:r>
      <w:r w:rsidR="00A96F75">
        <w:rPr>
          <w:rStyle w:val="a5"/>
          <w:rFonts w:ascii="Times New Roman" w:hAnsi="Times New Roman"/>
          <w:i w:val="0"/>
          <w:sz w:val="28"/>
          <w:szCs w:val="28"/>
          <w:lang w:val="uk-UA"/>
        </w:rPr>
        <w:t>.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Начальник управління житлово-</w:t>
            </w:r>
          </w:p>
        </w:tc>
        <w:tc>
          <w:tcPr>
            <w:tcW w:w="4786" w:type="dxa"/>
          </w:tcPr>
          <w:p w:rsidR="00423F44" w:rsidRPr="008E3934" w:rsidRDefault="00423F44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 xml:space="preserve">                                    А.М.</w:t>
            </w: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Кушніренко</w:t>
            </w: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423F44" w:rsidRPr="008E3934" w:rsidRDefault="00423F44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423F44" w:rsidRPr="008E3934" w:rsidRDefault="00423F44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423F44" w:rsidRPr="005A4BDC" w:rsidRDefault="00423F44" w:rsidP="009203AE">
      <w:pPr>
        <w:rPr>
          <w:lang w:val="uk-UA"/>
        </w:rPr>
      </w:pPr>
    </w:p>
    <w:sectPr w:rsidR="00423F44" w:rsidRPr="005A4BDC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45528"/>
    <w:rsid w:val="00090B05"/>
    <w:rsid w:val="00093B23"/>
    <w:rsid w:val="00095DEB"/>
    <w:rsid w:val="000B6F72"/>
    <w:rsid w:val="000C3990"/>
    <w:rsid w:val="000F6F06"/>
    <w:rsid w:val="001439A9"/>
    <w:rsid w:val="00170FAB"/>
    <w:rsid w:val="001C35F4"/>
    <w:rsid w:val="001C77F3"/>
    <w:rsid w:val="001C787D"/>
    <w:rsid w:val="00201F15"/>
    <w:rsid w:val="00206174"/>
    <w:rsid w:val="00207F91"/>
    <w:rsid w:val="00235D62"/>
    <w:rsid w:val="0023735E"/>
    <w:rsid w:val="00261129"/>
    <w:rsid w:val="00270EE0"/>
    <w:rsid w:val="002B7E31"/>
    <w:rsid w:val="002C4B51"/>
    <w:rsid w:val="002C51E2"/>
    <w:rsid w:val="002D301B"/>
    <w:rsid w:val="002E3B0C"/>
    <w:rsid w:val="00315521"/>
    <w:rsid w:val="00366BB7"/>
    <w:rsid w:val="00390B1A"/>
    <w:rsid w:val="003A7329"/>
    <w:rsid w:val="003C4EB6"/>
    <w:rsid w:val="003E62A6"/>
    <w:rsid w:val="004005E8"/>
    <w:rsid w:val="00423F44"/>
    <w:rsid w:val="00427520"/>
    <w:rsid w:val="00477309"/>
    <w:rsid w:val="004A01CE"/>
    <w:rsid w:val="004A5C51"/>
    <w:rsid w:val="004B7055"/>
    <w:rsid w:val="004C4B9F"/>
    <w:rsid w:val="004C74D1"/>
    <w:rsid w:val="004F2F1F"/>
    <w:rsid w:val="005152F1"/>
    <w:rsid w:val="005436DA"/>
    <w:rsid w:val="00573DC6"/>
    <w:rsid w:val="00575682"/>
    <w:rsid w:val="005A4BDC"/>
    <w:rsid w:val="005F0823"/>
    <w:rsid w:val="00625012"/>
    <w:rsid w:val="0066169E"/>
    <w:rsid w:val="00680977"/>
    <w:rsid w:val="00686C3F"/>
    <w:rsid w:val="006925C2"/>
    <w:rsid w:val="00697CDB"/>
    <w:rsid w:val="006F2D8D"/>
    <w:rsid w:val="0070437C"/>
    <w:rsid w:val="00761B25"/>
    <w:rsid w:val="0079270E"/>
    <w:rsid w:val="007C7010"/>
    <w:rsid w:val="007F3AF2"/>
    <w:rsid w:val="007F6B11"/>
    <w:rsid w:val="00850C45"/>
    <w:rsid w:val="0086354A"/>
    <w:rsid w:val="008742DC"/>
    <w:rsid w:val="008D1EF4"/>
    <w:rsid w:val="008D5F7B"/>
    <w:rsid w:val="008E3934"/>
    <w:rsid w:val="008F091C"/>
    <w:rsid w:val="009007AA"/>
    <w:rsid w:val="009203AE"/>
    <w:rsid w:val="0093515F"/>
    <w:rsid w:val="00A84FA0"/>
    <w:rsid w:val="00A94C81"/>
    <w:rsid w:val="00A96F75"/>
    <w:rsid w:val="00B13DFE"/>
    <w:rsid w:val="00B24F0C"/>
    <w:rsid w:val="00B27DDB"/>
    <w:rsid w:val="00B33765"/>
    <w:rsid w:val="00BA6B46"/>
    <w:rsid w:val="00BD384C"/>
    <w:rsid w:val="00BE29F5"/>
    <w:rsid w:val="00C137D4"/>
    <w:rsid w:val="00C152D8"/>
    <w:rsid w:val="00C334A5"/>
    <w:rsid w:val="00C73616"/>
    <w:rsid w:val="00C73BC1"/>
    <w:rsid w:val="00CA0FFB"/>
    <w:rsid w:val="00CA5756"/>
    <w:rsid w:val="00CA6ECF"/>
    <w:rsid w:val="00CE10A3"/>
    <w:rsid w:val="00D310E5"/>
    <w:rsid w:val="00D66602"/>
    <w:rsid w:val="00E001C1"/>
    <w:rsid w:val="00E2126A"/>
    <w:rsid w:val="00E33936"/>
    <w:rsid w:val="00E71870"/>
    <w:rsid w:val="00E80E77"/>
    <w:rsid w:val="00EE6006"/>
    <w:rsid w:val="00F0351D"/>
    <w:rsid w:val="00F333E5"/>
    <w:rsid w:val="00F36343"/>
    <w:rsid w:val="00F60986"/>
    <w:rsid w:val="00F70BA2"/>
    <w:rsid w:val="00FA1C43"/>
    <w:rsid w:val="00FA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pPr>
      <w:spacing w:after="0" w:line="240" w:lineRule="auto"/>
    </w:pPr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25</cp:revision>
  <cp:lastPrinted>2019-09-10T07:16:00Z</cp:lastPrinted>
  <dcterms:created xsi:type="dcterms:W3CDTF">2019-04-10T09:00:00Z</dcterms:created>
  <dcterms:modified xsi:type="dcterms:W3CDTF">2019-10-08T11:20:00Z</dcterms:modified>
</cp:coreProperties>
</file>